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6CFD8" w14:textId="77777777" w:rsidR="0070584F" w:rsidRPr="00374123" w:rsidRDefault="0070584F" w:rsidP="0070584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37412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374123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17443D0" wp14:editId="745A5E0C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08754" w14:textId="77777777" w:rsidR="0070584F" w:rsidRPr="00374123" w:rsidRDefault="0070584F" w:rsidP="0070584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374123">
        <w:rPr>
          <w:rFonts w:ascii="Garamond" w:eastAsia="Times New Roman" w:hAnsi="Garamond" w:cs="Arial"/>
          <w:b/>
          <w:lang w:eastAsia="sl-SI"/>
        </w:rPr>
        <w:t>OBLAKOVA ULICA 5</w:t>
      </w:r>
    </w:p>
    <w:p w14:paraId="73249713" w14:textId="77777777" w:rsidR="0070584F" w:rsidRPr="00374123" w:rsidRDefault="0070584F" w:rsidP="0070584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374123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8D8F12A" w14:textId="79276C29" w:rsidR="0070584F" w:rsidRPr="00374123" w:rsidRDefault="0070584F" w:rsidP="0070584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374123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374123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75A8A19C" w14:textId="77777777" w:rsidR="0070584F" w:rsidRPr="00374123" w:rsidRDefault="0070584F" w:rsidP="0070584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374123">
        <w:rPr>
          <w:rFonts w:ascii="Garamond" w:eastAsia="Times New Roman" w:hAnsi="Garamond" w:cs="Times New Roman"/>
          <w:b/>
          <w:lang w:eastAsia="sl-SI"/>
        </w:rPr>
        <w:t xml:space="preserve">                      </w:t>
      </w:r>
    </w:p>
    <w:p w14:paraId="5BE8D7B5" w14:textId="693A7306" w:rsidR="0070584F" w:rsidRPr="00374123" w:rsidRDefault="0070584F" w:rsidP="0070584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11</w:t>
      </w:r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</w:t>
      </w:r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Postopek: </w:t>
      </w:r>
      <w:r w:rsid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232</w:t>
      </w:r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374123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 w:rsidRPr="00374123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374123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  <w:r w:rsidRPr="0037412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</w:t>
      </w:r>
    </w:p>
    <w:p w14:paraId="0EA81139" w14:textId="77777777" w:rsidR="0070584F" w:rsidRPr="00374123" w:rsidRDefault="0070584F" w:rsidP="0070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0A982B5" w14:textId="77777777" w:rsidR="0070584F" w:rsidRPr="00374123" w:rsidRDefault="0070584F" w:rsidP="00705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374123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46A4971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C906B30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374123">
        <w:rPr>
          <w:rFonts w:ascii="Garamond" w:eastAsia="Times New Roman" w:hAnsi="Garamond" w:cs="Times New Roman"/>
          <w:lang w:eastAsia="sl-SI"/>
        </w:rPr>
        <w:t xml:space="preserve">Vabimo vas k oddaji ponudbe za predmet: </w:t>
      </w:r>
    </w:p>
    <w:p w14:paraId="3B6CE316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7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70584F" w:rsidRPr="00374123" w14:paraId="1490FF58" w14:textId="77777777" w:rsidTr="00374123">
        <w:trPr>
          <w:trHeight w:val="504"/>
        </w:trPr>
        <w:tc>
          <w:tcPr>
            <w:tcW w:w="9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0757186" w14:textId="0BFFAFC3" w:rsidR="0070584F" w:rsidRPr="00374123" w:rsidRDefault="0070584F" w:rsidP="009101E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sl-SI"/>
              </w:rPr>
            </w:pPr>
            <w:r w:rsidRPr="00374123">
              <w:rPr>
                <w:rFonts w:ascii="Garamond" w:eastAsia="Times New Roman" w:hAnsi="Garamond" w:cs="Calibri"/>
                <w:color w:val="000000"/>
                <w:lang w:eastAsia="sl-SI"/>
              </w:rPr>
              <w:t>ARTIKEL</w:t>
            </w:r>
            <w:r w:rsidRPr="00374123">
              <w:rPr>
                <w:rFonts w:ascii="Garamond" w:eastAsia="Times New Roman" w:hAnsi="Garamond" w:cs="Calibri"/>
                <w:color w:val="000000"/>
                <w:lang w:eastAsia="sl-SI"/>
              </w:rPr>
              <w:t>:</w:t>
            </w:r>
          </w:p>
        </w:tc>
      </w:tr>
      <w:tr w:rsidR="0070584F" w:rsidRPr="00374123" w14:paraId="3455078A" w14:textId="77777777" w:rsidTr="00374123">
        <w:trPr>
          <w:trHeight w:val="418"/>
        </w:trPr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51B9" w14:textId="67371011" w:rsidR="0070584F" w:rsidRPr="00374123" w:rsidRDefault="0070584F" w:rsidP="009101E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sl-SI"/>
              </w:rPr>
            </w:pPr>
            <w:r w:rsidRPr="00374123">
              <w:rPr>
                <w:rFonts w:ascii="Garamond" w:eastAsia="Times New Roman" w:hAnsi="Garamond" w:cs="Calibri"/>
                <w:color w:val="000000"/>
                <w:lang w:eastAsia="sl-SI"/>
              </w:rPr>
              <w:t>ZAŠČITNA OČALA Z DIOPTRIJO  izvid posredujemo ob izdaji naročilnice</w:t>
            </w:r>
          </w:p>
        </w:tc>
      </w:tr>
    </w:tbl>
    <w:p w14:paraId="463C3385" w14:textId="77777777" w:rsidR="0070584F" w:rsidRPr="00374123" w:rsidRDefault="0070584F" w:rsidP="0070584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1E1D419" w14:textId="77777777" w:rsidR="0070584F" w:rsidRPr="00374123" w:rsidRDefault="0070584F" w:rsidP="0070584F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374123">
        <w:rPr>
          <w:rFonts w:ascii="Garamond" w:eastAsia="Times New Roman" w:hAnsi="Garamond"/>
          <w:b/>
          <w:lang w:eastAsia="sl-SI"/>
        </w:rPr>
        <w:t>Splošne zahteve:</w:t>
      </w:r>
    </w:p>
    <w:p w14:paraId="1F9283E6" w14:textId="77777777" w:rsidR="0070584F" w:rsidRPr="00374123" w:rsidRDefault="0070584F" w:rsidP="0070584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374123"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2DAC69A" w14:textId="77777777" w:rsidR="0070584F" w:rsidRPr="00374123" w:rsidRDefault="0070584F" w:rsidP="0070584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374123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374123">
        <w:rPr>
          <w:rFonts w:ascii="Garamond" w:eastAsia="Times New Roman" w:hAnsi="Garamond"/>
          <w:bCs/>
          <w:lang w:eastAsia="zh-CN"/>
        </w:rPr>
        <w:t xml:space="preserve"> </w:t>
      </w:r>
    </w:p>
    <w:p w14:paraId="2E01D6B1" w14:textId="77777777" w:rsidR="0070584F" w:rsidRPr="00374123" w:rsidRDefault="0070584F" w:rsidP="0070584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374123"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1796087D" w14:textId="77777777" w:rsidR="0070584F" w:rsidRPr="00374123" w:rsidRDefault="0070584F" w:rsidP="0070584F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</w:rPr>
      </w:pPr>
      <w:r w:rsidRPr="00374123">
        <w:rPr>
          <w:rFonts w:ascii="Garamond" w:eastAsia="Calibri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1D0621F" w14:textId="77777777" w:rsidR="0070584F" w:rsidRPr="00374123" w:rsidRDefault="0070584F" w:rsidP="0070584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374123">
        <w:rPr>
          <w:rFonts w:ascii="Garamond" w:eastAsia="Calibri" w:hAnsi="Garamond"/>
        </w:rPr>
        <w:t>Naročnik se zavezuje naročeno ter dobavljeno blago plačati v roku, kot ga določa veljavna zakonodaja</w:t>
      </w:r>
      <w:r w:rsidRPr="00374123">
        <w:rPr>
          <w:rFonts w:ascii="Garamond" w:eastAsia="Calibri" w:hAnsi="Garamond"/>
          <w:bCs/>
        </w:rPr>
        <w:t xml:space="preserve">. </w:t>
      </w:r>
    </w:p>
    <w:p w14:paraId="625140BC" w14:textId="77777777" w:rsidR="0070584F" w:rsidRPr="00374123" w:rsidRDefault="0070584F" w:rsidP="0070584F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374123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22D67B4" w14:textId="77777777" w:rsidR="0070584F" w:rsidRPr="00374123" w:rsidRDefault="0070584F" w:rsidP="0070584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374123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02F04474" w14:textId="77777777" w:rsidR="0070584F" w:rsidRPr="00374123" w:rsidRDefault="0070584F" w:rsidP="0070584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374123"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A47F923" w14:textId="77777777" w:rsidR="0070584F" w:rsidRPr="00374123" w:rsidRDefault="0070584F" w:rsidP="0070584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7834CF9" w14:textId="6B067114" w:rsidR="0070584F" w:rsidRPr="00374123" w:rsidRDefault="0070584F" w:rsidP="0070584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374123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232CBD02" w14:textId="77777777" w:rsidR="0070584F" w:rsidRPr="00374123" w:rsidRDefault="0070584F" w:rsidP="0070584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37412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374123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374123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374123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374123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065BB352" w14:textId="77777777" w:rsidR="0070584F" w:rsidRPr="00374123" w:rsidRDefault="0070584F" w:rsidP="0070584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8A5A1F0" w14:textId="2DD47045" w:rsidR="0070584F" w:rsidRPr="00374123" w:rsidRDefault="0070584F" w:rsidP="007058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374123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  <w:r w:rsidRPr="00374123">
        <w:rPr>
          <w:rFonts w:ascii="Garamond" w:eastAsia="Times New Roman" w:hAnsi="Garamond" w:cs="Times New Roman"/>
          <w:lang w:eastAsia="sl-SI"/>
          <w14:ligatures w14:val="standardContextual"/>
        </w:rPr>
        <w:t xml:space="preserve">  </w:t>
      </w:r>
      <w:hyperlink r:id="rId7" w:history="1">
        <w:r w:rsidRPr="00374123"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73BF1283" w14:textId="088F437C" w:rsidR="0070584F" w:rsidRPr="00374123" w:rsidRDefault="0070584F" w:rsidP="007058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 w:rsid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>232</w:t>
      </w:r>
      <w:r w:rsidRP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 w:rsid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374123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 ZAŠČITNA </w:t>
      </w:r>
      <w:r w:rsidR="00374123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>OČALA Z DIOPTRIJO ZA RADIOLOGIJO</w:t>
      </w:r>
      <w:r w:rsidRPr="00374123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  </w:t>
      </w:r>
      <w:r w:rsidRPr="00374123">
        <w:rPr>
          <w:rFonts w:ascii="Garamond" w:eastAsia="Aptos" w:hAnsi="Garamond" w:cs="Times New Roman"/>
          <w:color w:val="000000" w:themeColor="text1"/>
          <w:kern w:val="3"/>
          <w14:ligatures w14:val="standardContextual"/>
        </w:rPr>
        <w:t xml:space="preserve"> </w:t>
      </w:r>
      <w:r w:rsidRP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 w:rsid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>16</w:t>
      </w:r>
      <w:r w:rsidRP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 w:rsid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>4</w:t>
      </w:r>
      <w:r w:rsidRP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 w:rsid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374123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374123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0584F" w:rsidRPr="00374123" w14:paraId="3C853CD6" w14:textId="77777777" w:rsidTr="009101E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232E" w14:textId="77777777" w:rsidR="0070584F" w:rsidRPr="00374123" w:rsidRDefault="0070584F" w:rsidP="009101E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374123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04B4B" w14:textId="3536F6BB" w:rsidR="0070584F" w:rsidRPr="00374123" w:rsidRDefault="00DC6602" w:rsidP="009101E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                </w:t>
            </w:r>
            <w:r w:rsidR="0070584F" w:rsidRPr="0037412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</w:t>
            </w:r>
            <w:proofErr w:type="spellStart"/>
            <w:r w:rsidR="0070584F" w:rsidRPr="0037412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Herman</w:t>
            </w:r>
            <w:r w:rsidR="0070584F" w:rsidRPr="0037412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,</w:t>
            </w:r>
            <w:r w:rsidR="0070584F" w:rsidRPr="0037412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mag</w:t>
            </w:r>
            <w:proofErr w:type="spellEnd"/>
            <w:r w:rsidR="0070584F" w:rsidRPr="0037412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. </w:t>
            </w:r>
            <w:proofErr w:type="spellStart"/>
            <w:r w:rsidR="0070584F" w:rsidRPr="0037412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="0070584F" w:rsidRPr="0037412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70584F" w:rsidRPr="00374123" w14:paraId="52D6ED4E" w14:textId="77777777" w:rsidTr="009101E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BA73F" w14:textId="77777777" w:rsidR="0070584F" w:rsidRPr="00374123" w:rsidRDefault="0070584F" w:rsidP="009101E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374123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374123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374123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FCFE" w14:textId="77777777" w:rsidR="0070584F" w:rsidRPr="00374123" w:rsidRDefault="0070584F" w:rsidP="009101E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37412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4B585B2" w14:textId="77777777" w:rsidR="0070584F" w:rsidRPr="00374123" w:rsidRDefault="0070584F" w:rsidP="009101E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1A5ABBE7" w14:textId="77777777" w:rsidR="0070584F" w:rsidRPr="00374123" w:rsidRDefault="0070584F" w:rsidP="0070584F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5E75C58" w14:textId="77777777" w:rsidR="0070584F" w:rsidRPr="00374123" w:rsidRDefault="0070584F" w:rsidP="0070584F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374123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03E3F665" w14:textId="77182643" w:rsidR="0070584F" w:rsidRPr="00374123" w:rsidRDefault="0070584F" w:rsidP="0070584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374123"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</w:t>
      </w:r>
      <w:r w:rsidRPr="00374123">
        <w:rPr>
          <w:rFonts w:ascii="Garamond" w:eastAsia="Aptos" w:hAnsi="Garamond" w:cs="Times New Roman"/>
          <w:kern w:val="3"/>
          <w14:ligatures w14:val="standardContextual"/>
        </w:rPr>
        <w:t>1</w:t>
      </w:r>
    </w:p>
    <w:p w14:paraId="3EF1B1E9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942FF80" w14:textId="77777777" w:rsidR="0070584F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7092D37" w14:textId="77777777" w:rsidR="00374123" w:rsidRDefault="00374123" w:rsidP="0070584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0D13BDD" w14:textId="77777777" w:rsidR="00DC6602" w:rsidRDefault="00DC6602" w:rsidP="0070584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595214C" w14:textId="77777777" w:rsidR="00DC6602" w:rsidRDefault="00DC6602" w:rsidP="0070584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32A814A" w14:textId="77777777" w:rsidR="00374123" w:rsidRPr="00374123" w:rsidRDefault="00374123" w:rsidP="0070584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A50B2C1" w14:textId="531556C5" w:rsidR="0070584F" w:rsidRPr="00374123" w:rsidRDefault="0070584F" w:rsidP="0070584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374123">
        <w:rPr>
          <w:rFonts w:ascii="Garamond" w:eastAsia="Aptos" w:hAnsi="Garamond" w:cs="Times New Roman"/>
          <w:b/>
          <w:kern w:val="3"/>
          <w14:ligatures w14:val="standardContextual"/>
        </w:rPr>
        <w:t xml:space="preserve">IZJAVA O IZPOLNJEVANJU TEHNIČNE SPECIFIKACIJE  OPREME      OBR </w:t>
      </w:r>
      <w:r w:rsidRPr="00374123">
        <w:rPr>
          <w:rFonts w:ascii="Garamond" w:eastAsia="Aptos" w:hAnsi="Garamond" w:cs="Times New Roman"/>
          <w:b/>
          <w:kern w:val="3"/>
          <w14:ligatures w14:val="standardContextual"/>
        </w:rPr>
        <w:t>1</w:t>
      </w:r>
      <w:r w:rsidRPr="00374123">
        <w:rPr>
          <w:rFonts w:ascii="Garamond" w:eastAsia="Aptos" w:hAnsi="Garamond" w:cs="Times New Roman"/>
          <w:b/>
          <w:kern w:val="3"/>
          <w14:ligatures w14:val="standardContextual"/>
        </w:rPr>
        <w:t xml:space="preserve">                 </w:t>
      </w:r>
    </w:p>
    <w:p w14:paraId="04E68D7A" w14:textId="77777777" w:rsidR="0070584F" w:rsidRPr="00374123" w:rsidRDefault="0070584F" w:rsidP="0070584F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1BCE426F" w14:textId="77777777" w:rsidR="0070584F" w:rsidRPr="00374123" w:rsidRDefault="0070584F" w:rsidP="0070584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374123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52D7703E" w14:textId="77777777" w:rsidR="0070584F" w:rsidRPr="00374123" w:rsidRDefault="0070584F" w:rsidP="0070584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374123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2DF9E526" w14:textId="77777777" w:rsidR="0070584F" w:rsidRPr="00374123" w:rsidRDefault="0070584F" w:rsidP="0070584F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6D8A87C" w14:textId="77777777" w:rsidR="0070584F" w:rsidRPr="00374123" w:rsidRDefault="0070584F" w:rsidP="0070584F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374123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20C49A67" w14:textId="77777777" w:rsidR="0070584F" w:rsidRPr="00374123" w:rsidRDefault="0070584F" w:rsidP="0070584F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374123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316436D6" w14:textId="77777777" w:rsidR="0070584F" w:rsidRPr="00374123" w:rsidRDefault="0070584F" w:rsidP="0070584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374123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6C988C47" w14:textId="77777777" w:rsidR="0070584F" w:rsidRPr="00374123" w:rsidRDefault="0070584F" w:rsidP="0070584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374123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374123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374123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374123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374123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334A6625" w14:textId="77777777" w:rsidR="0070584F" w:rsidRPr="00374123" w:rsidRDefault="0070584F" w:rsidP="0070584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70584F" w:rsidRPr="00374123" w14:paraId="491A1BF7" w14:textId="77777777" w:rsidTr="009101E2">
        <w:trPr>
          <w:trHeight w:val="795"/>
        </w:trPr>
        <w:tc>
          <w:tcPr>
            <w:tcW w:w="5665" w:type="dxa"/>
            <w:shd w:val="clear" w:color="auto" w:fill="DAE9F7" w:themeFill="text2" w:themeFillTint="1A"/>
          </w:tcPr>
          <w:p w14:paraId="483D7813" w14:textId="21BF4122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374123">
              <w:rPr>
                <w:rFonts w:ascii="Garamond" w:eastAsia="Times New Roman" w:hAnsi="Garamond" w:cs="Times New Roman"/>
                <w:lang w:eastAsia="ar-SA"/>
              </w:rPr>
              <w:t xml:space="preserve">Zaščitna </w:t>
            </w:r>
            <w:r w:rsidRPr="00374123">
              <w:rPr>
                <w:rFonts w:ascii="Garamond" w:eastAsia="Times New Roman" w:hAnsi="Garamond" w:cs="Times New Roman"/>
                <w:lang w:eastAsia="ar-SA"/>
              </w:rPr>
              <w:t>očala</w:t>
            </w:r>
            <w:r w:rsidRPr="00374123">
              <w:rPr>
                <w:rFonts w:ascii="Garamond" w:eastAsia="Times New Roman" w:hAnsi="Garamond" w:cs="Times New Roman"/>
                <w:lang w:eastAsia="ar-SA"/>
              </w:rPr>
              <w:t xml:space="preserve"> za radiologijo</w:t>
            </w:r>
          </w:p>
          <w:p w14:paraId="79345A8C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  <w:p w14:paraId="6882B168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374123">
              <w:rPr>
                <w:rFonts w:ascii="Garamond" w:eastAsia="Times New Roman" w:hAnsi="Garamond" w:cs="Times New Roman"/>
                <w:b/>
                <w:bCs/>
                <w:shd w:val="clear" w:color="auto" w:fill="DAE9F7" w:themeFill="text2" w:themeFillTint="1A"/>
                <w:lang w:eastAsia="ar-SA"/>
              </w:rPr>
              <w:t>Splošne zahteve</w:t>
            </w:r>
            <w:r w:rsidRPr="00374123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 </w:t>
            </w:r>
          </w:p>
        </w:tc>
        <w:tc>
          <w:tcPr>
            <w:tcW w:w="2977" w:type="dxa"/>
            <w:shd w:val="clear" w:color="auto" w:fill="DAE9F7" w:themeFill="text2" w:themeFillTint="1A"/>
          </w:tcPr>
          <w:p w14:paraId="78DCC90E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374123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70584F" w:rsidRPr="00374123" w14:paraId="3419ECC3" w14:textId="77777777" w:rsidTr="009101E2">
        <w:trPr>
          <w:trHeight w:val="70"/>
        </w:trPr>
        <w:tc>
          <w:tcPr>
            <w:tcW w:w="5665" w:type="dxa"/>
            <w:shd w:val="clear" w:color="auto" w:fill="auto"/>
          </w:tcPr>
          <w:p w14:paraId="09AFB291" w14:textId="77777777" w:rsidR="0070584F" w:rsidRPr="00374123" w:rsidRDefault="0070584F" w:rsidP="009101E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374123">
              <w:rPr>
                <w:rFonts w:ascii="Garamond" w:eastAsia="Times New Roman" w:hAnsi="Garamond" w:cs="Times New Roman"/>
                <w:bCs/>
                <w:lang w:eastAsia="sl-SI"/>
              </w:rPr>
              <w:t>1. Vsa oprema mora imeti  CE certifikat</w:t>
            </w:r>
          </w:p>
        </w:tc>
        <w:tc>
          <w:tcPr>
            <w:tcW w:w="2977" w:type="dxa"/>
            <w:shd w:val="clear" w:color="auto" w:fill="auto"/>
          </w:tcPr>
          <w:p w14:paraId="3462245E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0584F" w:rsidRPr="00374123" w14:paraId="54EAD8AF" w14:textId="77777777" w:rsidTr="009101E2">
        <w:trPr>
          <w:trHeight w:val="70"/>
        </w:trPr>
        <w:tc>
          <w:tcPr>
            <w:tcW w:w="5665" w:type="dxa"/>
            <w:shd w:val="clear" w:color="auto" w:fill="auto"/>
          </w:tcPr>
          <w:p w14:paraId="619CBAAC" w14:textId="77777777" w:rsidR="0070584F" w:rsidRPr="00374123" w:rsidRDefault="0070584F" w:rsidP="009101E2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374123">
              <w:rPr>
                <w:rFonts w:ascii="Garamond" w:eastAsia="Times New Roman" w:hAnsi="Garamond" w:cs="Times New Roman"/>
                <w:bCs/>
                <w:lang w:eastAsia="sl-SI"/>
              </w:rPr>
              <w:t>Vsa oprema mora imeti deklaracijo o ustreznosti</w:t>
            </w:r>
          </w:p>
        </w:tc>
        <w:tc>
          <w:tcPr>
            <w:tcW w:w="2977" w:type="dxa"/>
            <w:shd w:val="clear" w:color="auto" w:fill="auto"/>
          </w:tcPr>
          <w:p w14:paraId="54B23D69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0584F" w:rsidRPr="00374123" w14:paraId="08EB4C13" w14:textId="77777777" w:rsidTr="009101E2">
        <w:trPr>
          <w:trHeight w:val="70"/>
        </w:trPr>
        <w:tc>
          <w:tcPr>
            <w:tcW w:w="5665" w:type="dxa"/>
            <w:shd w:val="clear" w:color="auto" w:fill="auto"/>
          </w:tcPr>
          <w:p w14:paraId="50878EDC" w14:textId="77777777" w:rsidR="0070584F" w:rsidRPr="00374123" w:rsidRDefault="0070584F" w:rsidP="009101E2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374123">
              <w:rPr>
                <w:rFonts w:ascii="Garamond" w:eastAsia="Times New Roman" w:hAnsi="Garamond" w:cs="Times New Roman"/>
                <w:bCs/>
                <w:lang w:eastAsia="sl-SI"/>
              </w:rPr>
              <w:t>Potrdilo da se lahko prodaja v Sloveniji</w:t>
            </w:r>
          </w:p>
        </w:tc>
        <w:tc>
          <w:tcPr>
            <w:tcW w:w="2977" w:type="dxa"/>
            <w:shd w:val="clear" w:color="auto" w:fill="auto"/>
          </w:tcPr>
          <w:p w14:paraId="7B806D3A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0584F" w:rsidRPr="00374123" w14:paraId="0A5500C4" w14:textId="77777777" w:rsidTr="009101E2">
        <w:trPr>
          <w:trHeight w:val="70"/>
        </w:trPr>
        <w:tc>
          <w:tcPr>
            <w:tcW w:w="8642" w:type="dxa"/>
            <w:gridSpan w:val="2"/>
            <w:shd w:val="clear" w:color="auto" w:fill="DAE9F7" w:themeFill="text2" w:themeFillTint="1A"/>
          </w:tcPr>
          <w:p w14:paraId="71CE16FE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374123">
              <w:rPr>
                <w:rFonts w:ascii="Garamond" w:eastAsia="Times New Roman" w:hAnsi="Garamond"/>
                <w:b/>
                <w:bCs/>
              </w:rPr>
              <w:t xml:space="preserve">Zaščitna očala </w:t>
            </w:r>
          </w:p>
        </w:tc>
      </w:tr>
      <w:tr w:rsidR="0070584F" w:rsidRPr="00374123" w14:paraId="48267F07" w14:textId="77777777" w:rsidTr="009101E2">
        <w:trPr>
          <w:trHeight w:val="70"/>
        </w:trPr>
        <w:tc>
          <w:tcPr>
            <w:tcW w:w="5665" w:type="dxa"/>
            <w:shd w:val="clear" w:color="auto" w:fill="auto"/>
          </w:tcPr>
          <w:p w14:paraId="7A0B27A8" w14:textId="77777777" w:rsidR="0070584F" w:rsidRPr="00374123" w:rsidRDefault="0070584F" w:rsidP="009101E2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374123">
              <w:rPr>
                <w:rFonts w:ascii="Garamond" w:eastAsia="Times New Roman" w:hAnsi="Garamond" w:cs="Times New Roman"/>
                <w:lang w:eastAsia="sl-SI"/>
              </w:rPr>
              <w:t>morajo vsebovati zaščito pred rentgenskim sevanjem okrog in okrog ("</w:t>
            </w:r>
            <w:proofErr w:type="spellStart"/>
            <w:r w:rsidRPr="00374123">
              <w:rPr>
                <w:rFonts w:ascii="Garamond" w:eastAsia="Times New Roman" w:hAnsi="Garamond" w:cs="Times New Roman"/>
                <w:lang w:eastAsia="sl-SI"/>
              </w:rPr>
              <w:t>all</w:t>
            </w:r>
            <w:proofErr w:type="spellEnd"/>
            <w:r w:rsidRPr="00374123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374123">
              <w:rPr>
                <w:rFonts w:ascii="Garamond" w:eastAsia="Times New Roman" w:hAnsi="Garamond" w:cs="Times New Roman"/>
                <w:lang w:eastAsia="sl-SI"/>
              </w:rPr>
              <w:t>around</w:t>
            </w:r>
            <w:proofErr w:type="spellEnd"/>
            <w:r w:rsidRPr="00374123">
              <w:rPr>
                <w:rFonts w:ascii="Garamond" w:eastAsia="Times New Roman" w:hAnsi="Garamond" w:cs="Times New Roman"/>
                <w:lang w:eastAsia="sl-SI"/>
              </w:rPr>
              <w:t>") (spredaj, levo, desno, zgoraj, spodaj),</w:t>
            </w:r>
          </w:p>
        </w:tc>
        <w:tc>
          <w:tcPr>
            <w:tcW w:w="2977" w:type="dxa"/>
            <w:shd w:val="clear" w:color="auto" w:fill="auto"/>
          </w:tcPr>
          <w:p w14:paraId="18FD4AAD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0584F" w:rsidRPr="00374123" w14:paraId="1209D64D" w14:textId="77777777" w:rsidTr="009101E2">
        <w:trPr>
          <w:trHeight w:val="70"/>
        </w:trPr>
        <w:tc>
          <w:tcPr>
            <w:tcW w:w="5665" w:type="dxa"/>
            <w:shd w:val="clear" w:color="auto" w:fill="auto"/>
          </w:tcPr>
          <w:p w14:paraId="07E40185" w14:textId="77777777" w:rsidR="0070584F" w:rsidRPr="00374123" w:rsidRDefault="0070584F" w:rsidP="009101E2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Garamond" w:eastAsia="Times New Roman" w:hAnsi="Garamond"/>
              </w:rPr>
            </w:pPr>
            <w:r w:rsidRPr="00374123">
              <w:rPr>
                <w:rFonts w:ascii="Garamond" w:eastAsia="Times New Roman" w:hAnsi="Garamond" w:cs="Times New Roman"/>
                <w:lang w:eastAsia="sl-SI"/>
              </w:rPr>
              <w:t>opremljena naj bodo silikonskim nastavkom za nos,</w:t>
            </w:r>
          </w:p>
        </w:tc>
        <w:tc>
          <w:tcPr>
            <w:tcW w:w="2977" w:type="dxa"/>
            <w:shd w:val="clear" w:color="auto" w:fill="auto"/>
          </w:tcPr>
          <w:p w14:paraId="511AF3DA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0584F" w:rsidRPr="00374123" w14:paraId="33072B8E" w14:textId="77777777" w:rsidTr="009101E2">
        <w:trPr>
          <w:trHeight w:val="70"/>
        </w:trPr>
        <w:tc>
          <w:tcPr>
            <w:tcW w:w="5665" w:type="dxa"/>
            <w:shd w:val="clear" w:color="auto" w:fill="auto"/>
          </w:tcPr>
          <w:p w14:paraId="1E6F153A" w14:textId="77777777" w:rsidR="0070584F" w:rsidRPr="00374123" w:rsidRDefault="0070584F" w:rsidP="009101E2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Garamond" w:eastAsia="Times New Roman" w:hAnsi="Garamond" w:cs="Times New Roman"/>
                <w:lang w:eastAsia="sl-SI"/>
              </w:rPr>
            </w:pPr>
            <w:r w:rsidRPr="00374123">
              <w:rPr>
                <w:rFonts w:ascii="Garamond" w:eastAsia="Times New Roman" w:hAnsi="Garamond" w:cs="Times New Roman"/>
                <w:lang w:eastAsia="sl-SI"/>
              </w:rPr>
              <w:t xml:space="preserve">stekla naj bodo </w:t>
            </w:r>
            <w:proofErr w:type="spellStart"/>
            <w:r w:rsidRPr="00374123">
              <w:rPr>
                <w:rFonts w:ascii="Garamond" w:eastAsia="Times New Roman" w:hAnsi="Garamond" w:cs="Times New Roman"/>
                <w:lang w:eastAsia="sl-SI"/>
              </w:rPr>
              <w:t>antirefleksna</w:t>
            </w:r>
            <w:proofErr w:type="spellEnd"/>
            <w:r w:rsidRPr="00374123">
              <w:rPr>
                <w:rFonts w:ascii="Garamond" w:eastAsia="Times New Roman" w:hAnsi="Garamond" w:cs="Times New Roman"/>
                <w:lang w:eastAsia="sl-SI"/>
              </w:rPr>
              <w:t>,</w:t>
            </w:r>
          </w:p>
        </w:tc>
        <w:tc>
          <w:tcPr>
            <w:tcW w:w="2977" w:type="dxa"/>
            <w:shd w:val="clear" w:color="auto" w:fill="auto"/>
          </w:tcPr>
          <w:p w14:paraId="268E0FF7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0584F" w:rsidRPr="00374123" w14:paraId="6F571A48" w14:textId="77777777" w:rsidTr="009101E2">
        <w:trPr>
          <w:trHeight w:val="70"/>
        </w:trPr>
        <w:tc>
          <w:tcPr>
            <w:tcW w:w="5665" w:type="dxa"/>
            <w:shd w:val="clear" w:color="auto" w:fill="auto"/>
          </w:tcPr>
          <w:p w14:paraId="351EC299" w14:textId="77777777" w:rsidR="0070584F" w:rsidRPr="00374123" w:rsidRDefault="0070584F" w:rsidP="009101E2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Garamond" w:eastAsia="Times New Roman" w:hAnsi="Garamond" w:cs="Times New Roman"/>
                <w:lang w:eastAsia="sl-SI"/>
              </w:rPr>
            </w:pPr>
            <w:r w:rsidRPr="00374123">
              <w:rPr>
                <w:rFonts w:ascii="Garamond" w:eastAsia="Times New Roman" w:hAnsi="Garamond" w:cs="Times New Roman"/>
                <w:lang w:eastAsia="sl-SI"/>
              </w:rPr>
              <w:t>opremljena naj bodo z varnostnim elastičnim trakom, ki omogočajo lažje nošenje in manjšo možnost poškodbe očal,</w:t>
            </w:r>
          </w:p>
        </w:tc>
        <w:tc>
          <w:tcPr>
            <w:tcW w:w="2977" w:type="dxa"/>
            <w:shd w:val="clear" w:color="auto" w:fill="auto"/>
          </w:tcPr>
          <w:p w14:paraId="781C4384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0584F" w:rsidRPr="00374123" w14:paraId="275F6DEE" w14:textId="77777777" w:rsidTr="009101E2">
        <w:trPr>
          <w:trHeight w:val="70"/>
        </w:trPr>
        <w:tc>
          <w:tcPr>
            <w:tcW w:w="5665" w:type="dxa"/>
            <w:shd w:val="clear" w:color="auto" w:fill="auto"/>
          </w:tcPr>
          <w:p w14:paraId="7B983BC1" w14:textId="77777777" w:rsidR="0070584F" w:rsidRPr="00374123" w:rsidRDefault="0070584F" w:rsidP="009101E2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Garamond" w:eastAsia="Times New Roman" w:hAnsi="Garamond" w:cs="Times New Roman"/>
                <w:lang w:eastAsia="sl-SI"/>
              </w:rPr>
            </w:pPr>
            <w:r w:rsidRPr="00374123">
              <w:rPr>
                <w:rFonts w:ascii="Garamond" w:eastAsia="Times New Roman" w:hAnsi="Garamond" w:cs="Times New Roman"/>
                <w:lang w:eastAsia="sl-SI"/>
              </w:rPr>
              <w:t>okvir očal naj bo izdelan iz materiala TR90,</w:t>
            </w:r>
          </w:p>
        </w:tc>
        <w:tc>
          <w:tcPr>
            <w:tcW w:w="2977" w:type="dxa"/>
            <w:shd w:val="clear" w:color="auto" w:fill="auto"/>
          </w:tcPr>
          <w:p w14:paraId="1A396835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0584F" w:rsidRPr="00374123" w14:paraId="4504BB1B" w14:textId="77777777" w:rsidTr="009101E2">
        <w:trPr>
          <w:trHeight w:val="70"/>
        </w:trPr>
        <w:tc>
          <w:tcPr>
            <w:tcW w:w="5665" w:type="dxa"/>
            <w:shd w:val="clear" w:color="auto" w:fill="auto"/>
          </w:tcPr>
          <w:p w14:paraId="64370CA2" w14:textId="5BFDCD4E" w:rsidR="0070584F" w:rsidRPr="00374123" w:rsidRDefault="0070584F" w:rsidP="009101E2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Garamond" w:eastAsia="Times New Roman" w:hAnsi="Garamond" w:cs="Times New Roman"/>
                <w:lang w:eastAsia="sl-SI"/>
              </w:rPr>
            </w:pPr>
            <w:r w:rsidRPr="00374123">
              <w:rPr>
                <w:rFonts w:ascii="Garamond" w:eastAsia="Times New Roman" w:hAnsi="Garamond" w:cs="Times New Roman"/>
                <w:lang w:eastAsia="sl-SI"/>
              </w:rPr>
              <w:t>očala naj bodo shranjena v etuiju</w:t>
            </w:r>
          </w:p>
        </w:tc>
        <w:tc>
          <w:tcPr>
            <w:tcW w:w="2977" w:type="dxa"/>
            <w:shd w:val="clear" w:color="auto" w:fill="auto"/>
          </w:tcPr>
          <w:p w14:paraId="2EEC945F" w14:textId="77777777" w:rsidR="0070584F" w:rsidRPr="00374123" w:rsidRDefault="0070584F" w:rsidP="009101E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1309118A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DF298F2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374123">
        <w:rPr>
          <w:rFonts w:ascii="Garamond" w:eastAsia="Times New Roman" w:hAnsi="Garamond" w:cs="Times New Roman"/>
          <w:b/>
          <w:lang w:eastAsia="sl-SI"/>
        </w:rPr>
        <w:t xml:space="preserve">Predložite dokumentacijo proizvajalca (prospekti, drugo) iz katere bo razvidno  izpolnjevanje naslednjih zahtev: </w:t>
      </w:r>
    </w:p>
    <w:p w14:paraId="3EE2767F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D0B20A1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C9D4ACC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94B3B98" w14:textId="77777777" w:rsidR="0070584F" w:rsidRPr="00374123" w:rsidRDefault="0070584F" w:rsidP="0070584F">
      <w:pPr>
        <w:shd w:val="clear" w:color="auto" w:fill="DAE9F7" w:themeFill="text2" w:themeFillTint="1A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374123">
        <w:rPr>
          <w:rFonts w:ascii="Garamond" w:eastAsia="Times New Roman" w:hAnsi="Garamond" w:cs="Times New Roman"/>
          <w:b/>
          <w:lang w:eastAsia="sl-SI"/>
        </w:rPr>
        <w:t xml:space="preserve">Na ponudbi navedite dobavni rok. </w:t>
      </w:r>
    </w:p>
    <w:p w14:paraId="4639F4A2" w14:textId="77777777" w:rsidR="0070584F" w:rsidRPr="00374123" w:rsidRDefault="0070584F" w:rsidP="0070584F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386AD075" w14:textId="77777777" w:rsidR="0070584F" w:rsidRPr="00374123" w:rsidRDefault="0070584F" w:rsidP="0070584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374123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74CBD7AA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0584F" w:rsidRPr="00374123" w14:paraId="499D8B0B" w14:textId="77777777" w:rsidTr="009101E2">
        <w:tc>
          <w:tcPr>
            <w:tcW w:w="2906" w:type="dxa"/>
          </w:tcPr>
          <w:p w14:paraId="4B1D99AE" w14:textId="77777777" w:rsidR="0070584F" w:rsidRPr="00374123" w:rsidRDefault="0070584F" w:rsidP="009101E2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374123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3BEBEEE0" w14:textId="77777777" w:rsidR="0070584F" w:rsidRPr="00374123" w:rsidRDefault="0070584F" w:rsidP="0070584F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6537E4F5" w14:textId="77777777" w:rsidR="0070584F" w:rsidRPr="00374123" w:rsidRDefault="0070584F" w:rsidP="0070584F">
      <w:pPr>
        <w:rPr>
          <w:rFonts w:ascii="Garamond" w:hAnsi="Garamond"/>
        </w:rPr>
      </w:pPr>
    </w:p>
    <w:p w14:paraId="2C578630" w14:textId="77777777" w:rsidR="0070584F" w:rsidRPr="00374123" w:rsidRDefault="0070584F" w:rsidP="0070584F">
      <w:pPr>
        <w:rPr>
          <w:rFonts w:ascii="Garamond" w:hAnsi="Garamond"/>
        </w:rPr>
      </w:pPr>
    </w:p>
    <w:p w14:paraId="34C3AA97" w14:textId="77777777" w:rsidR="0070584F" w:rsidRPr="00374123" w:rsidRDefault="0070584F" w:rsidP="0070584F">
      <w:pPr>
        <w:rPr>
          <w:rFonts w:ascii="Garamond" w:hAnsi="Garamond"/>
        </w:rPr>
      </w:pPr>
    </w:p>
    <w:p w14:paraId="08C856BD" w14:textId="77777777" w:rsidR="003009E7" w:rsidRPr="00374123" w:rsidRDefault="003009E7">
      <w:pPr>
        <w:rPr>
          <w:rFonts w:ascii="Garamond" w:hAnsi="Garamond"/>
        </w:rPr>
      </w:pPr>
    </w:p>
    <w:sectPr w:rsidR="003009E7" w:rsidRPr="00374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2"/>
  </w:num>
  <w:num w:numId="3" w16cid:durableId="1788239269">
    <w:abstractNumId w:val="0"/>
  </w:num>
  <w:num w:numId="4" w16cid:durableId="1655639851">
    <w:abstractNumId w:val="3"/>
  </w:num>
  <w:num w:numId="5" w16cid:durableId="1447499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84F"/>
    <w:rsid w:val="001F264A"/>
    <w:rsid w:val="003009E7"/>
    <w:rsid w:val="00374123"/>
    <w:rsid w:val="003A40F7"/>
    <w:rsid w:val="0070584F"/>
    <w:rsid w:val="00DC660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9A15"/>
  <w15:chartTrackingRefBased/>
  <w15:docId w15:val="{3630AE02-755C-4288-9E0A-DC8C6D5A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0584F"/>
  </w:style>
  <w:style w:type="paragraph" w:styleId="Naslov1">
    <w:name w:val="heading 1"/>
    <w:basedOn w:val="Navaden"/>
    <w:next w:val="Navaden"/>
    <w:link w:val="Naslov1Znak"/>
    <w:uiPriority w:val="9"/>
    <w:qFormat/>
    <w:rsid w:val="00705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05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05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05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05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05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05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05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05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05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05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05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0584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0584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0584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0584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0584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0584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05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05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05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05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05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0584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0584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0584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05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0584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0584F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70584F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05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2025-04-11T06:17:00Z</cp:lastPrinted>
  <dcterms:created xsi:type="dcterms:W3CDTF">2025-04-11T06:01:00Z</dcterms:created>
  <dcterms:modified xsi:type="dcterms:W3CDTF">2025-04-11T06:20:00Z</dcterms:modified>
</cp:coreProperties>
</file>